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0F" w:rsidRDefault="00D0216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 w:rsidR="00DD44D2">
        <w:rPr>
          <w:rFonts w:hint="eastAsia"/>
          <w:b/>
          <w:bCs/>
          <w:sz w:val="36"/>
          <w:szCs w:val="36"/>
        </w:rPr>
        <w:t>开展</w:t>
      </w:r>
      <w:r w:rsidR="004A08EE">
        <w:rPr>
          <w:rFonts w:hint="eastAsia"/>
          <w:b/>
          <w:bCs/>
          <w:sz w:val="36"/>
          <w:szCs w:val="36"/>
        </w:rPr>
        <w:t>“在线开放课程建设与运行”</w:t>
      </w:r>
      <w:r>
        <w:rPr>
          <w:rFonts w:hint="eastAsia"/>
          <w:b/>
          <w:bCs/>
          <w:sz w:val="36"/>
          <w:szCs w:val="36"/>
        </w:rPr>
        <w:t>讲座</w:t>
      </w:r>
      <w:r w:rsidR="00DD44D2">
        <w:rPr>
          <w:rFonts w:hint="eastAsia"/>
          <w:b/>
          <w:bCs/>
          <w:sz w:val="36"/>
          <w:szCs w:val="36"/>
        </w:rPr>
        <w:t>的</w:t>
      </w:r>
      <w:r>
        <w:rPr>
          <w:rFonts w:hint="eastAsia"/>
          <w:b/>
          <w:bCs/>
          <w:sz w:val="36"/>
          <w:szCs w:val="36"/>
        </w:rPr>
        <w:t>通知</w:t>
      </w:r>
    </w:p>
    <w:p w:rsidR="00D8700F" w:rsidRDefault="00851D27" w:rsidP="00550F06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</w:t>
      </w:r>
      <w:r w:rsidR="00D0216F">
        <w:rPr>
          <w:rFonts w:hint="eastAsia"/>
          <w:sz w:val="28"/>
          <w:szCs w:val="28"/>
        </w:rPr>
        <w:t>：</w:t>
      </w:r>
    </w:p>
    <w:p w:rsidR="00D8700F" w:rsidRDefault="00D0216F" w:rsidP="00550F06">
      <w:pPr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B23F8E">
        <w:rPr>
          <w:rFonts w:hint="eastAsia"/>
          <w:sz w:val="28"/>
          <w:szCs w:val="28"/>
        </w:rPr>
        <w:t>做好</w:t>
      </w:r>
      <w:r>
        <w:rPr>
          <w:rFonts w:hint="eastAsia"/>
          <w:sz w:val="28"/>
          <w:szCs w:val="28"/>
        </w:rPr>
        <w:t>我校在线开放课程的建设与运行</w:t>
      </w:r>
      <w:r w:rsidR="00B23F8E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，</w:t>
      </w:r>
      <w:r w:rsidR="00B23F8E">
        <w:rPr>
          <w:rFonts w:hint="eastAsia"/>
          <w:sz w:val="28"/>
          <w:szCs w:val="28"/>
        </w:rPr>
        <w:t>进一步</w:t>
      </w:r>
      <w:r>
        <w:rPr>
          <w:rFonts w:hint="eastAsia"/>
          <w:sz w:val="28"/>
          <w:szCs w:val="28"/>
        </w:rPr>
        <w:t>推动省级精品在线开放课程的申报及“互联网＋”下的教学模式、教学内容与方法的改革，提高教学质量水平</w:t>
      </w:r>
      <w:r w:rsidR="0058418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特邀请</w:t>
      </w:r>
      <w:r w:rsidR="00BB0514" w:rsidRPr="00BB0514">
        <w:rPr>
          <w:sz w:val="28"/>
          <w:szCs w:val="28"/>
        </w:rPr>
        <w:t>江西高校课程资源共享管理中心</w:t>
      </w:r>
      <w:r w:rsidR="00BB0514" w:rsidRPr="00BB0514">
        <w:rPr>
          <w:rFonts w:hint="eastAsia"/>
          <w:sz w:val="28"/>
          <w:szCs w:val="28"/>
        </w:rPr>
        <w:t>专职副主</w:t>
      </w:r>
      <w:r w:rsidR="00BB0514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>龚兰</w:t>
      </w:r>
      <w:r w:rsidR="00CA72AF">
        <w:rPr>
          <w:rFonts w:hint="eastAsia"/>
          <w:sz w:val="28"/>
          <w:szCs w:val="28"/>
        </w:rPr>
        <w:t>教授</w:t>
      </w:r>
      <w:r>
        <w:rPr>
          <w:rFonts w:hint="eastAsia"/>
          <w:sz w:val="28"/>
          <w:szCs w:val="28"/>
        </w:rPr>
        <w:t>来我校</w:t>
      </w:r>
      <w:r w:rsidR="00851D27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“在线开放课程建设与运行”</w:t>
      </w:r>
      <w:r w:rsidR="00851D27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讲座，</w:t>
      </w:r>
      <w:r w:rsidR="00851D27">
        <w:rPr>
          <w:rFonts w:hint="eastAsia"/>
          <w:sz w:val="28"/>
          <w:szCs w:val="28"/>
        </w:rPr>
        <w:t>现</w:t>
      </w:r>
      <w:r w:rsidR="00CA72AF">
        <w:rPr>
          <w:rFonts w:hint="eastAsia"/>
          <w:sz w:val="28"/>
          <w:szCs w:val="28"/>
        </w:rPr>
        <w:t>将具体事项</w:t>
      </w:r>
      <w:r>
        <w:rPr>
          <w:rFonts w:hint="eastAsia"/>
          <w:sz w:val="28"/>
          <w:szCs w:val="28"/>
        </w:rPr>
        <w:t>通知如下：</w:t>
      </w:r>
    </w:p>
    <w:p w:rsidR="00D8700F" w:rsidRDefault="00D0216F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DD782F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一、时间</w:t>
      </w:r>
    </w:p>
    <w:p w:rsidR="00D8700F" w:rsidRDefault="00D0216F" w:rsidP="00550F06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日（周五）下午</w:t>
      </w:r>
      <w:r>
        <w:rPr>
          <w:rFonts w:hint="eastAsia"/>
          <w:sz w:val="28"/>
          <w:szCs w:val="28"/>
        </w:rPr>
        <w:t>14:00-15:30</w:t>
      </w:r>
    </w:p>
    <w:p w:rsidR="00D8700F" w:rsidRDefault="00DD782F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="00D0216F">
        <w:rPr>
          <w:rFonts w:hint="eastAsia"/>
          <w:b/>
          <w:bCs/>
          <w:sz w:val="28"/>
          <w:szCs w:val="28"/>
        </w:rPr>
        <w:t>二、地点</w:t>
      </w:r>
    </w:p>
    <w:p w:rsidR="00D8700F" w:rsidRDefault="00DD782F" w:rsidP="00550F06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0216F">
        <w:rPr>
          <w:rFonts w:hint="eastAsia"/>
          <w:sz w:val="28"/>
          <w:szCs w:val="28"/>
        </w:rPr>
        <w:t>2</w:t>
      </w:r>
      <w:r w:rsidR="00D0216F">
        <w:rPr>
          <w:rFonts w:hint="eastAsia"/>
          <w:sz w:val="28"/>
          <w:szCs w:val="28"/>
        </w:rPr>
        <w:t>教</w:t>
      </w:r>
      <w:r w:rsidR="00D0216F">
        <w:rPr>
          <w:rFonts w:hint="eastAsia"/>
          <w:sz w:val="28"/>
          <w:szCs w:val="28"/>
        </w:rPr>
        <w:t>307</w:t>
      </w:r>
    </w:p>
    <w:p w:rsidR="007D7ABC" w:rsidRDefault="00DD782F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三、</w:t>
      </w:r>
      <w:r w:rsidR="007D7ABC">
        <w:rPr>
          <w:rFonts w:hint="eastAsia"/>
          <w:b/>
          <w:bCs/>
          <w:sz w:val="28"/>
          <w:szCs w:val="28"/>
        </w:rPr>
        <w:t>讲座人</w:t>
      </w:r>
    </w:p>
    <w:p w:rsidR="007D7ABC" w:rsidRDefault="007D7ABC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="00BB0514" w:rsidRPr="003D2500">
        <w:rPr>
          <w:sz w:val="28"/>
          <w:szCs w:val="28"/>
        </w:rPr>
        <w:t>江西高校课程资源共享管理中心</w:t>
      </w:r>
      <w:r w:rsidR="00BB0514" w:rsidRPr="003D2500">
        <w:rPr>
          <w:rFonts w:hint="eastAsia"/>
          <w:sz w:val="28"/>
          <w:szCs w:val="28"/>
        </w:rPr>
        <w:t>专职副主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龚兰</w:t>
      </w:r>
    </w:p>
    <w:p w:rsidR="00D8700F" w:rsidRDefault="007D7ABC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四、</w:t>
      </w:r>
      <w:r w:rsidR="00861485">
        <w:rPr>
          <w:rFonts w:hint="eastAsia"/>
          <w:b/>
          <w:bCs/>
          <w:sz w:val="28"/>
          <w:szCs w:val="28"/>
        </w:rPr>
        <w:t>讲座</w:t>
      </w:r>
      <w:r w:rsidR="00D0216F">
        <w:rPr>
          <w:rFonts w:hint="eastAsia"/>
          <w:b/>
          <w:bCs/>
          <w:sz w:val="28"/>
          <w:szCs w:val="28"/>
        </w:rPr>
        <w:t>内容</w:t>
      </w:r>
    </w:p>
    <w:p w:rsidR="00D8700F" w:rsidRDefault="00D0216F" w:rsidP="00550F06">
      <w:pPr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在线开放课程的发展趋势</w:t>
      </w:r>
      <w:r w:rsidR="0086148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省级精品</w:t>
      </w:r>
      <w:r w:rsidR="00514404">
        <w:rPr>
          <w:rFonts w:hint="eastAsia"/>
          <w:sz w:val="28"/>
          <w:szCs w:val="28"/>
        </w:rPr>
        <w:t>在线</w:t>
      </w:r>
      <w:r>
        <w:rPr>
          <w:rFonts w:hint="eastAsia"/>
          <w:sz w:val="28"/>
          <w:szCs w:val="28"/>
        </w:rPr>
        <w:t>开放课程申报上线标准</w:t>
      </w:r>
      <w:r w:rsidR="0086148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国家级精品在线开放课程</w:t>
      </w:r>
      <w:r w:rsidR="00802AC9">
        <w:rPr>
          <w:rFonts w:hint="eastAsia"/>
          <w:sz w:val="28"/>
          <w:szCs w:val="28"/>
        </w:rPr>
        <w:t>认定</w:t>
      </w:r>
      <w:r>
        <w:rPr>
          <w:rFonts w:hint="eastAsia"/>
          <w:sz w:val="28"/>
          <w:szCs w:val="28"/>
        </w:rPr>
        <w:t>申报条件</w:t>
      </w:r>
      <w:r w:rsidR="00861485">
        <w:rPr>
          <w:rFonts w:hint="eastAsia"/>
          <w:sz w:val="28"/>
          <w:szCs w:val="28"/>
        </w:rPr>
        <w:t>。</w:t>
      </w:r>
    </w:p>
    <w:p w:rsidR="00D8700F" w:rsidRDefault="007D7ABC" w:rsidP="00550F06"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Pr="007D7ABC">
        <w:rPr>
          <w:rFonts w:hint="eastAsia"/>
          <w:b/>
          <w:bCs/>
          <w:sz w:val="28"/>
          <w:szCs w:val="28"/>
        </w:rPr>
        <w:t>五、</w:t>
      </w:r>
      <w:r w:rsidR="00D0216F">
        <w:rPr>
          <w:rFonts w:hint="eastAsia"/>
          <w:b/>
          <w:bCs/>
          <w:sz w:val="28"/>
          <w:szCs w:val="28"/>
        </w:rPr>
        <w:t>参会人员</w:t>
      </w:r>
    </w:p>
    <w:p w:rsidR="00D8700F" w:rsidRDefault="00D0216F" w:rsidP="00550F06">
      <w:pPr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各教学单位教研室主任及部分成员，名额分配见附表；</w:t>
      </w:r>
    </w:p>
    <w:p w:rsidR="00D8700F" w:rsidRDefault="00D0216F" w:rsidP="00550F06">
      <w:pPr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各类省级精品课程、精品资源共享课、精品在线开放课程负责人及主要成员；</w:t>
      </w:r>
    </w:p>
    <w:p w:rsidR="00D8700F" w:rsidRDefault="00D0216F" w:rsidP="00550F06">
      <w:pPr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拟申报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年省级精品在线开放课程的人员；</w:t>
      </w:r>
    </w:p>
    <w:p w:rsidR="00861485" w:rsidRDefault="00D0216F" w:rsidP="00550F06">
      <w:pPr>
        <w:spacing w:line="500" w:lineRule="exact"/>
        <w:ind w:leftChars="266" w:left="55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其它有兴趣进行在线课程建设、教学模式与方法改革</w:t>
      </w:r>
      <w:r w:rsidR="0086148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相关人员。</w:t>
      </w:r>
    </w:p>
    <w:p w:rsidR="00D8700F" w:rsidRDefault="00D0216F" w:rsidP="00550F06">
      <w:pPr>
        <w:spacing w:line="500" w:lineRule="exact"/>
        <w:ind w:leftChars="266" w:left="559"/>
        <w:jc w:val="left"/>
        <w:rPr>
          <w:b/>
          <w:bCs/>
          <w:sz w:val="36"/>
          <w:szCs w:val="36"/>
        </w:rPr>
        <w:sectPr w:rsidR="00D870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请参会人员提前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分钟</w:t>
      </w:r>
      <w:r w:rsidR="00550F06">
        <w:rPr>
          <w:rFonts w:hint="eastAsia"/>
          <w:b/>
          <w:bCs/>
          <w:sz w:val="28"/>
          <w:szCs w:val="28"/>
        </w:rPr>
        <w:t>到达会场</w:t>
      </w:r>
      <w:r>
        <w:rPr>
          <w:rFonts w:hint="eastAsia"/>
          <w:b/>
          <w:bCs/>
          <w:sz w:val="28"/>
          <w:szCs w:val="28"/>
        </w:rPr>
        <w:t>签到</w:t>
      </w:r>
      <w:r w:rsidR="00550F06">
        <w:rPr>
          <w:rFonts w:hint="eastAsia"/>
          <w:b/>
          <w:bCs/>
          <w:sz w:val="28"/>
          <w:szCs w:val="28"/>
        </w:rPr>
        <w:t>，并将手机调到静音或震动状态</w:t>
      </w:r>
      <w:r>
        <w:rPr>
          <w:rFonts w:hint="eastAsia"/>
          <w:b/>
          <w:bCs/>
          <w:sz w:val="28"/>
          <w:szCs w:val="28"/>
        </w:rPr>
        <w:t>。</w:t>
      </w:r>
    </w:p>
    <w:p w:rsidR="00D8700F" w:rsidRDefault="00D0216F"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各教学单位教研室参会名额分配表</w:t>
      </w:r>
    </w:p>
    <w:tbl>
      <w:tblPr>
        <w:tblpPr w:leftFromText="180" w:rightFromText="180" w:horzAnchor="margin" w:tblpY="795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2634"/>
        <w:gridCol w:w="4921"/>
        <w:gridCol w:w="1860"/>
        <w:gridCol w:w="1875"/>
        <w:gridCol w:w="2565"/>
      </w:tblGrid>
      <w:tr w:rsidR="00D8700F">
        <w:trPr>
          <w:trHeight w:val="6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所属单位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教研室名称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 w:rsidP="00514404">
            <w:pPr>
              <w:spacing w:line="360" w:lineRule="exact"/>
              <w:ind w:firstLineChars="100" w:firstLine="241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副主任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参会名额（包括主任）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农学院</w:t>
            </w:r>
          </w:p>
          <w:p w:rsidR="00D8700F" w:rsidRDefault="00D0216F">
            <w:pPr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作物栽培学与耕作学教研室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吴自明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作物遗传育种教研室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边建民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果树教研室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陈明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蔬菜教研室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周庆红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植物病理与化学保护教研室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崔汝强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昆虫教研室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肖海军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植物教研室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张志勇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rPr>
          <w:trHeight w:val="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植物生理学教研室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刘栋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茶学教研室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李明玺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植物生产实验教学中心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徐小彪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刘齐元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李小珍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园林与艺术学院</w:t>
            </w:r>
          </w:p>
          <w:p w:rsidR="00D8700F" w:rsidRDefault="00D0216F">
            <w:pPr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森林培育教研室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胡冬南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张文元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森林经理、统计教研室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欧阳勋志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树木教研室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裘利洪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森保教研室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刘兴平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生态水保教研室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气象教研室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叶清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林产化工教研室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陈尚钘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园林规划与设计教研室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张建平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园林建筑与工程教研室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张绿水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园林植物教研室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涂淑萍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6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绘画教研室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邹昌锋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6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所属单位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教研室名称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 w:rsidP="00514404">
            <w:pPr>
              <w:spacing w:line="340" w:lineRule="exact"/>
              <w:ind w:firstLineChars="100" w:firstLine="241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副主任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参会名额（包括主任）</w:t>
            </w:r>
          </w:p>
        </w:tc>
      </w:tr>
      <w:tr w:rsidR="00D8700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园林与艺术学院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设计教研室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肖学健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rPr>
          <w:trHeight w:val="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城乡规划教研室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测量教研室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吴建新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动物科学技术学院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动物生理生化教研室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黄建珍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梁海平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解剖组胚教研室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李勇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预防兽医教研室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邬向东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临床兽医学教研室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郭小权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动物药学教研室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刘宝生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动物生产教研室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舒邓群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特种经济动物饲养教研室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颜伟玉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动物营养与饲料教研室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熊小文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水产养殖教研室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周秋白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阮记明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猪遗传改良与养殖技术国家重点实验室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陈从英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工学院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电子信息工程教研室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杨小玲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电工电子教研室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赵进辉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机械设计教研室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肖丽萍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农业机械教研室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黎静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rPr>
          <w:trHeight w:val="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机械制造教研室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蔡金平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工程图学教研室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段武茂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汽车工程教研室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陈平录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土木工程教研室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郑建鸿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工程训练教研室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付鹏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rPr>
          <w:trHeight w:val="7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经济管理学院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农林经济管理教研室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曹大宇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政治经济学教研室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林孝丽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所属单位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教研室名称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 w:rsidP="00514404">
            <w:pPr>
              <w:spacing w:line="340" w:lineRule="exact"/>
              <w:ind w:firstLineChars="100" w:firstLine="241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副主任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参会名额（包括主任）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经济管理学院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会计学教研室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张小有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国际经济与贸易教研室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李长生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工商管理教研室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蔡波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rPr>
          <w:trHeight w:val="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财务管理教研室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张征华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市场营销教研室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汪兴东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财政金融教研室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刘小春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统计与计量教研室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廖小官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西方经济学教研室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刘滨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双语教研室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杜娟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杨晶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国土资源与环境学院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土管教研室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黄宏胜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余敦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资环教研室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吴建富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卢志红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旅游教研室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王立国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王金芳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rPr>
          <w:trHeight w:val="27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环境教研室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肖远东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罗运阔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农田水利教研室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刘士余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计算机与信息工程学院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软件理论教研室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谭亮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电子商务教研室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涂传清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信息管理教研室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刘珊慧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硬件与网络教研室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王兴宇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软件学院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大数据技术教研室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杨红云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物联网教研室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殷华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移动互联教研室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杨文姬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软件开发教研室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邓泓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人文与公共管理学院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法学教研室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徐瑾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rPr>
          <w:trHeight w:val="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管理教研室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陈洋庚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</w:tr>
      <w:tr w:rsidR="00D8700F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所属单位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教研室名称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 w:rsidP="00514404">
            <w:pPr>
              <w:spacing w:line="340" w:lineRule="exact"/>
              <w:ind w:firstLineChars="100" w:firstLine="241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副主任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参会名额（包括主任）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人文与公共管理学院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音乐教研室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万绍芳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中文教研室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孙尊章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理学院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分析教研室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廖晓宁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生物化学教研室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陈蓉蓉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物化及精细化工教研室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戴润英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有机化学教研室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熊万明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普通化学教研室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袁厚群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物理系教研室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李忠秀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杨志勇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周培聪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应用数学教研室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梅芳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概率统计教研室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付莲莲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代数与几何教研室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伍健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孙爱珍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职业师范学院</w:t>
            </w:r>
          </w:p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教育技术教研室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黄双根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农科教研室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李元清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艺术教研室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宋心果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教育学教研室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卢曼萍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食品科学与工程学院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食品科学与工程教研室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黎冬明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肖建辉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食品质量与安全教研室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郑国栋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汤凯洁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轻化工程教研室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洪艳平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牛丽亚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生物科学与工程学院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生物工程教研室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张庆华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生物技术教研室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生物科学教研室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胡颂平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制药工程教研室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袁干军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微生物教研室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魏赛金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所属单位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教研室名称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 w:rsidP="00514404">
            <w:pPr>
              <w:spacing w:line="340" w:lineRule="exact"/>
              <w:ind w:firstLineChars="100" w:firstLine="241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</w:rPr>
              <w:t>主任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sz w:val="24"/>
              </w:rPr>
              <w:t>副主任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参会名额（包括主任）</w:t>
            </w:r>
            <w:bookmarkStart w:id="0" w:name="_GoBack"/>
            <w:bookmarkEnd w:id="0"/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外国语学院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大学英语第一教研室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</w:rPr>
              <w:t>尧丽云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付香平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大学英语第二教研室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姚小飞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英语系教研室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胡冬青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商务英语系教研室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杨健川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日语系教研室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智晓敏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spacing w:line="3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军体部</w:t>
            </w:r>
          </w:p>
          <w:p w:rsidR="00D8700F" w:rsidRDefault="00D0216F">
            <w:pPr>
              <w:spacing w:line="3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第一教研室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罗为民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第二教研室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谢付华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第三教研室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第四教研室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刘后根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马克思主义学院</w:t>
            </w:r>
          </w:p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个）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 w:val="24"/>
              </w:rPr>
              <w:t>原理教研室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易启洪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基础教研室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袁玲红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概论教研室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廖运生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纲要教研室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胡军华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</w:tr>
      <w:tr w:rsidR="00D8700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widowControl/>
              <w:spacing w:line="34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形势与政策教研室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潘锡杨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8700F">
            <w:pPr>
              <w:spacing w:line="3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0F" w:rsidRDefault="00D0216F">
            <w:pPr>
              <w:widowControl/>
              <w:spacing w:line="340" w:lineRule="exact"/>
              <w:jc w:val="center"/>
              <w:textAlignment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</w:tr>
    </w:tbl>
    <w:p w:rsidR="00D8700F" w:rsidRDefault="00D8700F" w:rsidP="00514404">
      <w:pPr>
        <w:spacing w:line="340" w:lineRule="exact"/>
        <w:ind w:firstLineChars="400" w:firstLine="1285"/>
        <w:rPr>
          <w:b/>
          <w:sz w:val="32"/>
          <w:szCs w:val="32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>
      <w:pPr>
        <w:spacing w:line="340" w:lineRule="exact"/>
        <w:ind w:firstLineChars="200" w:firstLine="420"/>
        <w:rPr>
          <w:szCs w:val="24"/>
        </w:rPr>
      </w:pPr>
    </w:p>
    <w:p w:rsidR="00D8700F" w:rsidRDefault="00D8700F">
      <w:pPr>
        <w:spacing w:line="340" w:lineRule="exact"/>
        <w:ind w:firstLineChars="200" w:firstLine="420"/>
        <w:rPr>
          <w:szCs w:val="24"/>
        </w:rPr>
      </w:pPr>
    </w:p>
    <w:p w:rsidR="00D8700F" w:rsidRDefault="00D8700F">
      <w:pPr>
        <w:spacing w:line="340" w:lineRule="exact"/>
        <w:ind w:firstLineChars="200" w:firstLine="420"/>
        <w:rPr>
          <w:szCs w:val="24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>
      <w:pPr>
        <w:spacing w:line="340" w:lineRule="exact"/>
        <w:rPr>
          <w:szCs w:val="24"/>
        </w:rPr>
      </w:pPr>
    </w:p>
    <w:p w:rsidR="00D8700F" w:rsidRDefault="00D8700F"/>
    <w:sectPr w:rsidR="00D8700F" w:rsidSect="00D8700F">
      <w:footerReference w:type="default" r:id="rId8"/>
      <w:pgSz w:w="16838" w:h="11906" w:orient="landscape"/>
      <w:pgMar w:top="1080" w:right="1134" w:bottom="1286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66E" w:rsidRDefault="00A0466E" w:rsidP="00D8700F">
      <w:r>
        <w:separator/>
      </w:r>
    </w:p>
  </w:endnote>
  <w:endnote w:type="continuationSeparator" w:id="1">
    <w:p w:rsidR="00A0466E" w:rsidRDefault="00A0466E" w:rsidP="00D8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6A" w:rsidRDefault="00BB7841">
    <w:pPr>
      <w:pStyle w:val="a5"/>
      <w:framePr w:wrap="around" w:vAnchor="text" w:hAnchor="margin" w:xAlign="right" w:y="1"/>
      <w:ind w:left="5250"/>
      <w:rPr>
        <w:rStyle w:val="ac"/>
      </w:rPr>
    </w:pPr>
    <w:r>
      <w:fldChar w:fldCharType="begin"/>
    </w:r>
    <w:r w:rsidR="00D24C6A">
      <w:rPr>
        <w:rStyle w:val="ac"/>
      </w:rPr>
      <w:instrText xml:space="preserve">PAGE  </w:instrText>
    </w:r>
    <w:r>
      <w:fldChar w:fldCharType="separate"/>
    </w:r>
    <w:r w:rsidR="00FD3681">
      <w:rPr>
        <w:rStyle w:val="ac"/>
        <w:noProof/>
      </w:rPr>
      <w:t>6</w:t>
    </w:r>
    <w:r>
      <w:fldChar w:fldCharType="end"/>
    </w:r>
  </w:p>
  <w:p w:rsidR="00D24C6A" w:rsidRDefault="00D24C6A">
    <w:pPr>
      <w:pStyle w:val="a5"/>
      <w:ind w:left="525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66E" w:rsidRDefault="00A0466E" w:rsidP="00D8700F">
      <w:r>
        <w:separator/>
      </w:r>
    </w:p>
  </w:footnote>
  <w:footnote w:type="continuationSeparator" w:id="1">
    <w:p w:rsidR="00A0466E" w:rsidRDefault="00A0466E" w:rsidP="00D8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EA23"/>
    <w:multiLevelType w:val="singleLevel"/>
    <w:tmpl w:val="4DC6EA2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09"/>
    <w:rsid w:val="00007E4B"/>
    <w:rsid w:val="00012F38"/>
    <w:rsid w:val="00013460"/>
    <w:rsid w:val="0002248C"/>
    <w:rsid w:val="0003312E"/>
    <w:rsid w:val="00034375"/>
    <w:rsid w:val="00041BAD"/>
    <w:rsid w:val="000502EB"/>
    <w:rsid w:val="00056F25"/>
    <w:rsid w:val="00062378"/>
    <w:rsid w:val="00071F7E"/>
    <w:rsid w:val="000941B6"/>
    <w:rsid w:val="00095E8C"/>
    <w:rsid w:val="000A3FE3"/>
    <w:rsid w:val="000B08B7"/>
    <w:rsid w:val="000B3117"/>
    <w:rsid w:val="000B4A26"/>
    <w:rsid w:val="000C0039"/>
    <w:rsid w:val="000C337F"/>
    <w:rsid w:val="000C4394"/>
    <w:rsid w:val="000D71ED"/>
    <w:rsid w:val="000E0CA7"/>
    <w:rsid w:val="000E12AE"/>
    <w:rsid w:val="000E3883"/>
    <w:rsid w:val="000F1B27"/>
    <w:rsid w:val="000F38EF"/>
    <w:rsid w:val="001345B1"/>
    <w:rsid w:val="001608D1"/>
    <w:rsid w:val="0016726C"/>
    <w:rsid w:val="0017283D"/>
    <w:rsid w:val="00172A27"/>
    <w:rsid w:val="00173CFE"/>
    <w:rsid w:val="0017511C"/>
    <w:rsid w:val="0018558B"/>
    <w:rsid w:val="001871B0"/>
    <w:rsid w:val="00191335"/>
    <w:rsid w:val="001940EF"/>
    <w:rsid w:val="001A49FF"/>
    <w:rsid w:val="001A6E6E"/>
    <w:rsid w:val="001A77B9"/>
    <w:rsid w:val="001B1228"/>
    <w:rsid w:val="001B1B8A"/>
    <w:rsid w:val="001B4430"/>
    <w:rsid w:val="001B6832"/>
    <w:rsid w:val="001C1B11"/>
    <w:rsid w:val="001C2456"/>
    <w:rsid w:val="001C4364"/>
    <w:rsid w:val="001C7D4A"/>
    <w:rsid w:val="001D163B"/>
    <w:rsid w:val="001D2100"/>
    <w:rsid w:val="001D5FFD"/>
    <w:rsid w:val="001E1AFD"/>
    <w:rsid w:val="001F4EF0"/>
    <w:rsid w:val="00200AB7"/>
    <w:rsid w:val="0020639D"/>
    <w:rsid w:val="00211AA5"/>
    <w:rsid w:val="00212239"/>
    <w:rsid w:val="002123E0"/>
    <w:rsid w:val="00217C6C"/>
    <w:rsid w:val="0022055E"/>
    <w:rsid w:val="002226EB"/>
    <w:rsid w:val="00226B2F"/>
    <w:rsid w:val="00232ABD"/>
    <w:rsid w:val="00233332"/>
    <w:rsid w:val="00234241"/>
    <w:rsid w:val="00254F3B"/>
    <w:rsid w:val="00256564"/>
    <w:rsid w:val="002649DA"/>
    <w:rsid w:val="00280AE4"/>
    <w:rsid w:val="00291EB5"/>
    <w:rsid w:val="0029549F"/>
    <w:rsid w:val="00296C55"/>
    <w:rsid w:val="002A4738"/>
    <w:rsid w:val="002B0CC3"/>
    <w:rsid w:val="002B0EEB"/>
    <w:rsid w:val="002B17E3"/>
    <w:rsid w:val="002C01E7"/>
    <w:rsid w:val="002D0DF5"/>
    <w:rsid w:val="002D14DB"/>
    <w:rsid w:val="002D7E8B"/>
    <w:rsid w:val="002E01C0"/>
    <w:rsid w:val="002E3F6D"/>
    <w:rsid w:val="002E7B29"/>
    <w:rsid w:val="002F0D6F"/>
    <w:rsid w:val="00302B91"/>
    <w:rsid w:val="00303A74"/>
    <w:rsid w:val="00314865"/>
    <w:rsid w:val="00317F86"/>
    <w:rsid w:val="00332242"/>
    <w:rsid w:val="003325D1"/>
    <w:rsid w:val="0033439E"/>
    <w:rsid w:val="00337E5D"/>
    <w:rsid w:val="00354915"/>
    <w:rsid w:val="003549AB"/>
    <w:rsid w:val="00371850"/>
    <w:rsid w:val="00376A66"/>
    <w:rsid w:val="00377494"/>
    <w:rsid w:val="00394BFD"/>
    <w:rsid w:val="003A270D"/>
    <w:rsid w:val="003A3DE6"/>
    <w:rsid w:val="003A459F"/>
    <w:rsid w:val="003B5114"/>
    <w:rsid w:val="003C58D9"/>
    <w:rsid w:val="003C7EE8"/>
    <w:rsid w:val="003D2500"/>
    <w:rsid w:val="003D4FEB"/>
    <w:rsid w:val="003D6331"/>
    <w:rsid w:val="003E17E5"/>
    <w:rsid w:val="003E77AE"/>
    <w:rsid w:val="003F11E3"/>
    <w:rsid w:val="003F29EC"/>
    <w:rsid w:val="003F533B"/>
    <w:rsid w:val="00400C46"/>
    <w:rsid w:val="004026B2"/>
    <w:rsid w:val="004077A2"/>
    <w:rsid w:val="004148D9"/>
    <w:rsid w:val="004154A8"/>
    <w:rsid w:val="00417097"/>
    <w:rsid w:val="00417D99"/>
    <w:rsid w:val="004238DB"/>
    <w:rsid w:val="0042586D"/>
    <w:rsid w:val="00427E63"/>
    <w:rsid w:val="0043117B"/>
    <w:rsid w:val="004346F3"/>
    <w:rsid w:val="0043587A"/>
    <w:rsid w:val="00440950"/>
    <w:rsid w:val="00451611"/>
    <w:rsid w:val="00454EB4"/>
    <w:rsid w:val="00455565"/>
    <w:rsid w:val="00464AD9"/>
    <w:rsid w:val="00467C80"/>
    <w:rsid w:val="004978E5"/>
    <w:rsid w:val="004A08EE"/>
    <w:rsid w:val="004A2539"/>
    <w:rsid w:val="004A39CA"/>
    <w:rsid w:val="004B4453"/>
    <w:rsid w:val="004B5BCC"/>
    <w:rsid w:val="004B6684"/>
    <w:rsid w:val="00500407"/>
    <w:rsid w:val="00501517"/>
    <w:rsid w:val="00505ECA"/>
    <w:rsid w:val="0051303E"/>
    <w:rsid w:val="00514404"/>
    <w:rsid w:val="00525C8E"/>
    <w:rsid w:val="005268EE"/>
    <w:rsid w:val="00532F44"/>
    <w:rsid w:val="00533C17"/>
    <w:rsid w:val="00550F06"/>
    <w:rsid w:val="0055112E"/>
    <w:rsid w:val="00551539"/>
    <w:rsid w:val="00561B2B"/>
    <w:rsid w:val="00565220"/>
    <w:rsid w:val="00565626"/>
    <w:rsid w:val="005657A6"/>
    <w:rsid w:val="00571951"/>
    <w:rsid w:val="005732E3"/>
    <w:rsid w:val="005749F4"/>
    <w:rsid w:val="00576805"/>
    <w:rsid w:val="00580429"/>
    <w:rsid w:val="0058418F"/>
    <w:rsid w:val="00585E96"/>
    <w:rsid w:val="00586BB8"/>
    <w:rsid w:val="00595EA5"/>
    <w:rsid w:val="005B56D8"/>
    <w:rsid w:val="005D0098"/>
    <w:rsid w:val="005D73C7"/>
    <w:rsid w:val="005E0F27"/>
    <w:rsid w:val="005E257D"/>
    <w:rsid w:val="005F641F"/>
    <w:rsid w:val="006025BA"/>
    <w:rsid w:val="0060263B"/>
    <w:rsid w:val="006111C3"/>
    <w:rsid w:val="00616620"/>
    <w:rsid w:val="00636737"/>
    <w:rsid w:val="0064216B"/>
    <w:rsid w:val="00654684"/>
    <w:rsid w:val="00656486"/>
    <w:rsid w:val="00656CA0"/>
    <w:rsid w:val="00660F52"/>
    <w:rsid w:val="00661661"/>
    <w:rsid w:val="006618EF"/>
    <w:rsid w:val="006623B4"/>
    <w:rsid w:val="0068350B"/>
    <w:rsid w:val="00684A09"/>
    <w:rsid w:val="006862D6"/>
    <w:rsid w:val="006906D2"/>
    <w:rsid w:val="00693899"/>
    <w:rsid w:val="00693D74"/>
    <w:rsid w:val="00695BA2"/>
    <w:rsid w:val="00697470"/>
    <w:rsid w:val="006A0861"/>
    <w:rsid w:val="006A2ECE"/>
    <w:rsid w:val="006A5C27"/>
    <w:rsid w:val="006A6F8F"/>
    <w:rsid w:val="006B3793"/>
    <w:rsid w:val="006B4270"/>
    <w:rsid w:val="006B4BB1"/>
    <w:rsid w:val="006B4F1B"/>
    <w:rsid w:val="006B5927"/>
    <w:rsid w:val="006D3D85"/>
    <w:rsid w:val="006E088D"/>
    <w:rsid w:val="006E0B23"/>
    <w:rsid w:val="006F3A15"/>
    <w:rsid w:val="007010B1"/>
    <w:rsid w:val="007019D1"/>
    <w:rsid w:val="007263C5"/>
    <w:rsid w:val="007271EE"/>
    <w:rsid w:val="00732C7E"/>
    <w:rsid w:val="0074728A"/>
    <w:rsid w:val="00750286"/>
    <w:rsid w:val="00750E0F"/>
    <w:rsid w:val="0075233D"/>
    <w:rsid w:val="00755686"/>
    <w:rsid w:val="00755AF4"/>
    <w:rsid w:val="007579E1"/>
    <w:rsid w:val="0076165C"/>
    <w:rsid w:val="007669B3"/>
    <w:rsid w:val="007869FE"/>
    <w:rsid w:val="007B1339"/>
    <w:rsid w:val="007C185E"/>
    <w:rsid w:val="007D0211"/>
    <w:rsid w:val="007D7ABC"/>
    <w:rsid w:val="007E0868"/>
    <w:rsid w:val="007E55DB"/>
    <w:rsid w:val="007F4E9A"/>
    <w:rsid w:val="00802AC9"/>
    <w:rsid w:val="00805A60"/>
    <w:rsid w:val="0082115E"/>
    <w:rsid w:val="0083264F"/>
    <w:rsid w:val="0083490D"/>
    <w:rsid w:val="008409D6"/>
    <w:rsid w:val="00844759"/>
    <w:rsid w:val="00851D27"/>
    <w:rsid w:val="00854AF0"/>
    <w:rsid w:val="00857B0D"/>
    <w:rsid w:val="00861485"/>
    <w:rsid w:val="0086183D"/>
    <w:rsid w:val="00862D07"/>
    <w:rsid w:val="00863573"/>
    <w:rsid w:val="008649D5"/>
    <w:rsid w:val="00864B5D"/>
    <w:rsid w:val="00864F5C"/>
    <w:rsid w:val="0086733B"/>
    <w:rsid w:val="008800F5"/>
    <w:rsid w:val="0088027B"/>
    <w:rsid w:val="00884D9A"/>
    <w:rsid w:val="00897770"/>
    <w:rsid w:val="008A2036"/>
    <w:rsid w:val="008C17B2"/>
    <w:rsid w:val="008C4812"/>
    <w:rsid w:val="008D1206"/>
    <w:rsid w:val="008D1D83"/>
    <w:rsid w:val="008F093C"/>
    <w:rsid w:val="00910DC4"/>
    <w:rsid w:val="00914BDE"/>
    <w:rsid w:val="00920E49"/>
    <w:rsid w:val="009249CB"/>
    <w:rsid w:val="00927ACB"/>
    <w:rsid w:val="00934A5B"/>
    <w:rsid w:val="009453DF"/>
    <w:rsid w:val="009457B7"/>
    <w:rsid w:val="0095309D"/>
    <w:rsid w:val="00954974"/>
    <w:rsid w:val="00957632"/>
    <w:rsid w:val="009853B4"/>
    <w:rsid w:val="00992259"/>
    <w:rsid w:val="00993186"/>
    <w:rsid w:val="0099631B"/>
    <w:rsid w:val="009A3A39"/>
    <w:rsid w:val="009A4517"/>
    <w:rsid w:val="009B093B"/>
    <w:rsid w:val="009B0980"/>
    <w:rsid w:val="009B28F1"/>
    <w:rsid w:val="009B4BEF"/>
    <w:rsid w:val="009C7340"/>
    <w:rsid w:val="009D3758"/>
    <w:rsid w:val="009D4919"/>
    <w:rsid w:val="009E03DE"/>
    <w:rsid w:val="009E50CB"/>
    <w:rsid w:val="009F5A03"/>
    <w:rsid w:val="00A0466E"/>
    <w:rsid w:val="00A04EA0"/>
    <w:rsid w:val="00A141E0"/>
    <w:rsid w:val="00A16C2F"/>
    <w:rsid w:val="00A25288"/>
    <w:rsid w:val="00A26A38"/>
    <w:rsid w:val="00A27428"/>
    <w:rsid w:val="00A27C54"/>
    <w:rsid w:val="00A3086A"/>
    <w:rsid w:val="00A34EE1"/>
    <w:rsid w:val="00A71435"/>
    <w:rsid w:val="00A7551D"/>
    <w:rsid w:val="00A775F4"/>
    <w:rsid w:val="00A87590"/>
    <w:rsid w:val="00A9199B"/>
    <w:rsid w:val="00A97AF2"/>
    <w:rsid w:val="00AA23A5"/>
    <w:rsid w:val="00AA4ECE"/>
    <w:rsid w:val="00AA7FE6"/>
    <w:rsid w:val="00AB2722"/>
    <w:rsid w:val="00AC2277"/>
    <w:rsid w:val="00AC7D84"/>
    <w:rsid w:val="00AD3ABC"/>
    <w:rsid w:val="00AD4663"/>
    <w:rsid w:val="00AE5920"/>
    <w:rsid w:val="00AE74EC"/>
    <w:rsid w:val="00AF09E0"/>
    <w:rsid w:val="00B02A98"/>
    <w:rsid w:val="00B12013"/>
    <w:rsid w:val="00B13DDD"/>
    <w:rsid w:val="00B161E0"/>
    <w:rsid w:val="00B20113"/>
    <w:rsid w:val="00B21320"/>
    <w:rsid w:val="00B23F8E"/>
    <w:rsid w:val="00B2494A"/>
    <w:rsid w:val="00B347E3"/>
    <w:rsid w:val="00B37F74"/>
    <w:rsid w:val="00B407CC"/>
    <w:rsid w:val="00B42DC1"/>
    <w:rsid w:val="00B4742E"/>
    <w:rsid w:val="00B5277A"/>
    <w:rsid w:val="00B55BD1"/>
    <w:rsid w:val="00B65D9C"/>
    <w:rsid w:val="00B93787"/>
    <w:rsid w:val="00B94318"/>
    <w:rsid w:val="00B95D1C"/>
    <w:rsid w:val="00B95DCC"/>
    <w:rsid w:val="00BA23A0"/>
    <w:rsid w:val="00BA45B3"/>
    <w:rsid w:val="00BA5DB9"/>
    <w:rsid w:val="00BB0514"/>
    <w:rsid w:val="00BB664A"/>
    <w:rsid w:val="00BB6671"/>
    <w:rsid w:val="00BB7841"/>
    <w:rsid w:val="00BC46F0"/>
    <w:rsid w:val="00BC4D80"/>
    <w:rsid w:val="00BC7290"/>
    <w:rsid w:val="00BD2DB9"/>
    <w:rsid w:val="00BD53FD"/>
    <w:rsid w:val="00BD5B32"/>
    <w:rsid w:val="00BD5D10"/>
    <w:rsid w:val="00BE0515"/>
    <w:rsid w:val="00BE4EEF"/>
    <w:rsid w:val="00BE5542"/>
    <w:rsid w:val="00BE5ACA"/>
    <w:rsid w:val="00BE71B6"/>
    <w:rsid w:val="00BF0565"/>
    <w:rsid w:val="00BF101E"/>
    <w:rsid w:val="00C0282F"/>
    <w:rsid w:val="00C07679"/>
    <w:rsid w:val="00C07A64"/>
    <w:rsid w:val="00C20DBE"/>
    <w:rsid w:val="00C4594C"/>
    <w:rsid w:val="00C47225"/>
    <w:rsid w:val="00C61DF6"/>
    <w:rsid w:val="00C66192"/>
    <w:rsid w:val="00C82A13"/>
    <w:rsid w:val="00C8535C"/>
    <w:rsid w:val="00C92B19"/>
    <w:rsid w:val="00C94A7D"/>
    <w:rsid w:val="00CA53B6"/>
    <w:rsid w:val="00CA6FE4"/>
    <w:rsid w:val="00CA72AF"/>
    <w:rsid w:val="00CB3A68"/>
    <w:rsid w:val="00CC6464"/>
    <w:rsid w:val="00CD774C"/>
    <w:rsid w:val="00D0216F"/>
    <w:rsid w:val="00D027FB"/>
    <w:rsid w:val="00D07562"/>
    <w:rsid w:val="00D107E7"/>
    <w:rsid w:val="00D15A1D"/>
    <w:rsid w:val="00D24C6A"/>
    <w:rsid w:val="00D2636D"/>
    <w:rsid w:val="00D26935"/>
    <w:rsid w:val="00D27B28"/>
    <w:rsid w:val="00D413CB"/>
    <w:rsid w:val="00D47330"/>
    <w:rsid w:val="00D47B2F"/>
    <w:rsid w:val="00D51A35"/>
    <w:rsid w:val="00D55528"/>
    <w:rsid w:val="00D560C0"/>
    <w:rsid w:val="00D563AE"/>
    <w:rsid w:val="00D579E5"/>
    <w:rsid w:val="00D633ED"/>
    <w:rsid w:val="00D73908"/>
    <w:rsid w:val="00D75CBC"/>
    <w:rsid w:val="00D8700F"/>
    <w:rsid w:val="00D90668"/>
    <w:rsid w:val="00D97D11"/>
    <w:rsid w:val="00DA028B"/>
    <w:rsid w:val="00DA247C"/>
    <w:rsid w:val="00DA2B2A"/>
    <w:rsid w:val="00DA62D3"/>
    <w:rsid w:val="00DB35E9"/>
    <w:rsid w:val="00DB59F0"/>
    <w:rsid w:val="00DB6D12"/>
    <w:rsid w:val="00DB7FEF"/>
    <w:rsid w:val="00DD1103"/>
    <w:rsid w:val="00DD44D2"/>
    <w:rsid w:val="00DD782F"/>
    <w:rsid w:val="00DE2E60"/>
    <w:rsid w:val="00DE5649"/>
    <w:rsid w:val="00DE7433"/>
    <w:rsid w:val="00DF5CC5"/>
    <w:rsid w:val="00E033C1"/>
    <w:rsid w:val="00E068A5"/>
    <w:rsid w:val="00E13149"/>
    <w:rsid w:val="00E13184"/>
    <w:rsid w:val="00E1547A"/>
    <w:rsid w:val="00E236BE"/>
    <w:rsid w:val="00E25C82"/>
    <w:rsid w:val="00E31737"/>
    <w:rsid w:val="00E32FA1"/>
    <w:rsid w:val="00E362EE"/>
    <w:rsid w:val="00E4051C"/>
    <w:rsid w:val="00E65887"/>
    <w:rsid w:val="00E73FEE"/>
    <w:rsid w:val="00E75E48"/>
    <w:rsid w:val="00E846D0"/>
    <w:rsid w:val="00E90C0F"/>
    <w:rsid w:val="00E9106A"/>
    <w:rsid w:val="00E91879"/>
    <w:rsid w:val="00E92ADB"/>
    <w:rsid w:val="00E9686C"/>
    <w:rsid w:val="00EA1534"/>
    <w:rsid w:val="00EA643F"/>
    <w:rsid w:val="00EC09CB"/>
    <w:rsid w:val="00EE4481"/>
    <w:rsid w:val="00EE4BA8"/>
    <w:rsid w:val="00EF412C"/>
    <w:rsid w:val="00EF6BAA"/>
    <w:rsid w:val="00F07991"/>
    <w:rsid w:val="00F117EA"/>
    <w:rsid w:val="00F126C4"/>
    <w:rsid w:val="00F131B5"/>
    <w:rsid w:val="00F22DB2"/>
    <w:rsid w:val="00F22F70"/>
    <w:rsid w:val="00F32D23"/>
    <w:rsid w:val="00F345C3"/>
    <w:rsid w:val="00F47F39"/>
    <w:rsid w:val="00F51199"/>
    <w:rsid w:val="00F60A3B"/>
    <w:rsid w:val="00F62113"/>
    <w:rsid w:val="00F66B14"/>
    <w:rsid w:val="00F67A1D"/>
    <w:rsid w:val="00F80B71"/>
    <w:rsid w:val="00F8166D"/>
    <w:rsid w:val="00F83398"/>
    <w:rsid w:val="00F945BB"/>
    <w:rsid w:val="00FA5857"/>
    <w:rsid w:val="00FA6806"/>
    <w:rsid w:val="00FB23A6"/>
    <w:rsid w:val="00FB37E2"/>
    <w:rsid w:val="00FB5C02"/>
    <w:rsid w:val="00FB677D"/>
    <w:rsid w:val="00FC5F15"/>
    <w:rsid w:val="00FD3681"/>
    <w:rsid w:val="00FF48AF"/>
    <w:rsid w:val="05217071"/>
    <w:rsid w:val="0A6C6D25"/>
    <w:rsid w:val="0DE81319"/>
    <w:rsid w:val="0E791E2E"/>
    <w:rsid w:val="16C86AF5"/>
    <w:rsid w:val="1AA94E2E"/>
    <w:rsid w:val="1B2C5B69"/>
    <w:rsid w:val="1EE130B5"/>
    <w:rsid w:val="229237E4"/>
    <w:rsid w:val="29A07275"/>
    <w:rsid w:val="2C27522C"/>
    <w:rsid w:val="38D27ECC"/>
    <w:rsid w:val="40AF6E8A"/>
    <w:rsid w:val="46783F43"/>
    <w:rsid w:val="534E6F81"/>
    <w:rsid w:val="53BE2FE1"/>
    <w:rsid w:val="576E2A42"/>
    <w:rsid w:val="59A41EBD"/>
    <w:rsid w:val="5D492C0D"/>
    <w:rsid w:val="6A536511"/>
    <w:rsid w:val="6B6570F4"/>
    <w:rsid w:val="6E543443"/>
    <w:rsid w:val="757703AA"/>
    <w:rsid w:val="7943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1" w:qFormat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0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870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8700F"/>
    <w:pPr>
      <w:shd w:val="clear" w:color="auto" w:fill="000080"/>
    </w:pPr>
  </w:style>
  <w:style w:type="paragraph" w:styleId="a4">
    <w:name w:val="Body Text Indent"/>
    <w:basedOn w:val="a"/>
    <w:link w:val="Char"/>
    <w:qFormat/>
    <w:rsid w:val="00D8700F"/>
    <w:pPr>
      <w:spacing w:line="470" w:lineRule="exact"/>
      <w:ind w:firstLineChars="200" w:firstLine="600"/>
    </w:pPr>
    <w:rPr>
      <w:rFonts w:ascii="宋体" w:hAnsi="宋体"/>
      <w:sz w:val="30"/>
    </w:rPr>
  </w:style>
  <w:style w:type="paragraph" w:styleId="a5">
    <w:name w:val="Date"/>
    <w:basedOn w:val="a"/>
    <w:next w:val="a"/>
    <w:link w:val="Char0"/>
    <w:qFormat/>
    <w:rsid w:val="00D8700F"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1"/>
    <w:qFormat/>
    <w:rsid w:val="00D8700F"/>
    <w:rPr>
      <w:sz w:val="18"/>
    </w:rPr>
  </w:style>
  <w:style w:type="paragraph" w:styleId="a7">
    <w:name w:val="footer"/>
    <w:basedOn w:val="a"/>
    <w:link w:val="Char2"/>
    <w:qFormat/>
    <w:rsid w:val="00D870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D8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D8700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Normal (Web)"/>
    <w:basedOn w:val="a"/>
    <w:qFormat/>
    <w:rsid w:val="00D8700F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color w:val="000000"/>
      <w:kern w:val="0"/>
      <w:sz w:val="18"/>
      <w:szCs w:val="18"/>
    </w:rPr>
  </w:style>
  <w:style w:type="character" w:styleId="ab">
    <w:name w:val="Strong"/>
    <w:qFormat/>
    <w:rsid w:val="00D8700F"/>
    <w:rPr>
      <w:rFonts w:ascii="Times New Roman" w:eastAsia="宋体" w:hAnsi="Times New Roman" w:cs="Times New Roman"/>
      <w:b/>
    </w:rPr>
  </w:style>
  <w:style w:type="character" w:styleId="ac">
    <w:name w:val="page number"/>
    <w:basedOn w:val="a0"/>
    <w:qFormat/>
    <w:rsid w:val="00D8700F"/>
    <w:rPr>
      <w:rFonts w:ascii="Times New Roman" w:eastAsia="宋体" w:hAnsi="Times New Roman" w:cs="Times New Roman"/>
    </w:rPr>
  </w:style>
  <w:style w:type="character" w:styleId="ad">
    <w:name w:val="FollowedHyperlink"/>
    <w:qFormat/>
    <w:rsid w:val="00D8700F"/>
    <w:rPr>
      <w:rFonts w:ascii="Times New Roman" w:eastAsia="宋体" w:hAnsi="Times New Roman" w:cs="Times New Roman"/>
      <w:color w:val="800080"/>
      <w:u w:val="single"/>
    </w:rPr>
  </w:style>
  <w:style w:type="character" w:styleId="ae">
    <w:name w:val="Hyperlink"/>
    <w:qFormat/>
    <w:rsid w:val="00D8700F"/>
    <w:rPr>
      <w:rFonts w:ascii="Times New Roman" w:eastAsia="宋体" w:hAnsi="Times New Roman" w:cs="Times New Roman"/>
      <w:color w:val="0000FF"/>
      <w:u w:val="single"/>
    </w:rPr>
  </w:style>
  <w:style w:type="table" w:styleId="af">
    <w:name w:val="Table Grid"/>
    <w:basedOn w:val="a1"/>
    <w:qFormat/>
    <w:rsid w:val="00D870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qFormat/>
    <w:rsid w:val="00D8700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CharCharChar1CharChar1Char">
    <w:name w:val="Char Char Char1 Char Char1 Char"/>
    <w:basedOn w:val="a"/>
    <w:qFormat/>
    <w:rsid w:val="00D8700F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CharCharChar">
    <w:name w:val="Char Char Char Char"/>
    <w:basedOn w:val="a"/>
    <w:qFormat/>
    <w:rsid w:val="00D8700F"/>
    <w:rPr>
      <w:szCs w:val="24"/>
    </w:rPr>
  </w:style>
  <w:style w:type="paragraph" w:customStyle="1" w:styleId="reader-word-layer">
    <w:name w:val="reader-word-layer"/>
    <w:basedOn w:val="a"/>
    <w:qFormat/>
    <w:rsid w:val="00D87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D8700F"/>
    <w:pPr>
      <w:widowControl/>
    </w:pPr>
    <w:rPr>
      <w:kern w:val="0"/>
      <w:szCs w:val="21"/>
    </w:rPr>
  </w:style>
  <w:style w:type="paragraph" w:styleId="af0">
    <w:name w:val="List Paragraph"/>
    <w:basedOn w:val="a"/>
    <w:uiPriority w:val="34"/>
    <w:qFormat/>
    <w:rsid w:val="00D8700F"/>
    <w:pPr>
      <w:ind w:firstLineChars="200" w:firstLine="420"/>
    </w:pPr>
    <w:rPr>
      <w:rFonts w:ascii="Calibri" w:hAnsi="Calibri"/>
      <w:szCs w:val="22"/>
    </w:rPr>
  </w:style>
  <w:style w:type="paragraph" w:customStyle="1" w:styleId="CharCharCharChar0">
    <w:name w:val="Char Char Char Char"/>
    <w:basedOn w:val="a"/>
    <w:qFormat/>
    <w:rsid w:val="00D8700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3">
    <w:name w:val="页眉 Char"/>
    <w:link w:val="a8"/>
    <w:qFormat/>
    <w:rsid w:val="00D8700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副标题 Char"/>
    <w:link w:val="a9"/>
    <w:qFormat/>
    <w:rsid w:val="00D8700F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Char">
    <w:name w:val="正文文本缩进 Char"/>
    <w:link w:val="a4"/>
    <w:qFormat/>
    <w:rsid w:val="00D8700F"/>
    <w:rPr>
      <w:rFonts w:ascii="宋体" w:eastAsia="宋体" w:hAnsi="宋体" w:cs="Times New Roman"/>
      <w:kern w:val="2"/>
      <w:sz w:val="30"/>
    </w:rPr>
  </w:style>
  <w:style w:type="character" w:customStyle="1" w:styleId="1Char">
    <w:name w:val="标题 1 Char"/>
    <w:link w:val="1"/>
    <w:qFormat/>
    <w:rsid w:val="00D870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访问过的超链接1"/>
    <w:uiPriority w:val="99"/>
    <w:semiHidden/>
    <w:unhideWhenUsed/>
    <w:qFormat/>
    <w:rsid w:val="00D8700F"/>
    <w:rPr>
      <w:rFonts w:ascii="Times New Roman" w:eastAsia="宋体" w:hAnsi="Times New Roman" w:cs="Times New Roman"/>
      <w:color w:val="954F72"/>
      <w:u w:val="single"/>
    </w:rPr>
  </w:style>
  <w:style w:type="character" w:customStyle="1" w:styleId="Char2">
    <w:name w:val="页脚 Char"/>
    <w:link w:val="a7"/>
    <w:qFormat/>
    <w:rsid w:val="00D8700F"/>
    <w:rPr>
      <w:rFonts w:ascii="Times New Roman" w:eastAsia="宋体" w:hAnsi="Times New Roman" w:cs="Times New Roman"/>
      <w:kern w:val="2"/>
      <w:sz w:val="18"/>
    </w:rPr>
  </w:style>
  <w:style w:type="character" w:customStyle="1" w:styleId="Char0">
    <w:name w:val="日期 Char"/>
    <w:link w:val="a5"/>
    <w:qFormat/>
    <w:rsid w:val="00D8700F"/>
    <w:rPr>
      <w:rFonts w:ascii="仿宋_GB2312" w:eastAsia="仿宋_GB2312" w:hAnsi="Times New Roman" w:cs="Times New Roman"/>
      <w:kern w:val="2"/>
      <w:sz w:val="32"/>
    </w:rPr>
  </w:style>
  <w:style w:type="character" w:customStyle="1" w:styleId="Char1">
    <w:name w:val="批注框文本 Char"/>
    <w:link w:val="a6"/>
    <w:qFormat/>
    <w:rsid w:val="00D8700F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</cp:lastModifiedBy>
  <cp:revision>21</cp:revision>
  <dcterms:created xsi:type="dcterms:W3CDTF">2014-10-29T12:08:00Z</dcterms:created>
  <dcterms:modified xsi:type="dcterms:W3CDTF">2018-10-29T01:22:00Z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