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1F" w:rsidRPr="00CE3530" w:rsidRDefault="00B8571F" w:rsidP="00B8571F">
      <w:pPr>
        <w:spacing w:line="420" w:lineRule="exact"/>
        <w:jc w:val="center"/>
        <w:rPr>
          <w:rFonts w:ascii="宋体" w:hAnsi="宋体" w:hint="eastAsia"/>
          <w:b/>
          <w:sz w:val="24"/>
        </w:rPr>
      </w:pPr>
      <w:bookmarkStart w:id="0" w:name="_GoBack"/>
      <w:r w:rsidRPr="00CE3530">
        <w:rPr>
          <w:rFonts w:ascii="宋体" w:hAnsi="宋体" w:hint="eastAsia"/>
          <w:b/>
          <w:sz w:val="24"/>
        </w:rPr>
        <w:t>江西农业大学2016-2017学年第二学期公共选修课课程信息表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23"/>
        <w:gridCol w:w="2977"/>
        <w:gridCol w:w="1417"/>
        <w:gridCol w:w="1985"/>
        <w:gridCol w:w="1842"/>
      </w:tblGrid>
      <w:tr w:rsidR="00B8571F" w:rsidRPr="00CE3530" w:rsidTr="00286A61">
        <w:trPr>
          <w:trHeight w:val="2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教学班编号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玩转单反（专题）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钟海</w:t>
            </w: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星期日下午5-7节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艺术与体育类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化妆品与美容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余莉莉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星期日晚上9-11节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绿色建筑技术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程华虎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星期日晚上9-11节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风水植物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陈拥军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韩国留学与旅游概况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遗传学热点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摄影与摄像技术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李小毛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中国茶文化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向妙莲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中国现代诗歌赏析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罗水平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化妆品与美容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余莉莉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营养健康与美容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夏海林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观赏鱼的鉴赏与养殖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李福贵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绿色建筑技术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程华虎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野生动物猎奇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神奇的菌物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张林平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家电及人体健康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旅游与旅游资源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刘好萍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国家公务员制度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皮芳辉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经济与管理类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中国名优茶品鉴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中医药与养生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曾永春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轻松备考公务员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周利平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20162444001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大自然的恩赐之神奇的天然产物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彭文文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风水植物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陈拥军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韩国留学与旅游概况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李晓东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遗传学热点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摄影与摄像技术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李小毛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中国茶文化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向妙莲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经济真菌及其利用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栾丰刚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中国现代诗歌赏析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罗水平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旅游与旅游资源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刘彩云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营养健康与美容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夏海林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世界电影艺术赏析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野生动物猎奇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日本影视名作赏析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蒋妍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公司法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罗正相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20162442002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神奇的菌物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张林平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家电及人体健康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中医与传统文化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魏庆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艺术与体育类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旅游与旅游资源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刘好萍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餐饮服务食品安全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沈勇根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李忠秀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</w:tbl>
    <w:p w:rsidR="00B8571F" w:rsidRDefault="00B8571F" w:rsidP="00B8571F">
      <w:pPr>
        <w:rPr>
          <w:rFonts w:hint="eastAsia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23"/>
        <w:gridCol w:w="2977"/>
        <w:gridCol w:w="1417"/>
        <w:gridCol w:w="1985"/>
        <w:gridCol w:w="1842"/>
      </w:tblGrid>
      <w:tr w:rsidR="00B8571F" w:rsidRPr="00CE3530" w:rsidTr="00286A61">
        <w:trPr>
          <w:trHeight w:val="2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教学班编号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CE3530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E3530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谭根梅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大气的奥秘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鱼类遗传的奥秘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李福贵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中医药与养生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曾永春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遗传学热点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摄影与摄像技术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李小毛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环境与健康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罗运阔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经济真菌及其利用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栾丰刚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生活与竹文化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张文元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中国现代诗歌赏析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罗水平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世界名犬鉴赏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李元清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媒介批评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刘勇军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观赏鱼的鉴赏与养殖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李福贵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大学生价值观探索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康丽春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世界电影艺术赏析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野生动物猎奇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鸡尾酒技艺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外国文学名著与电影赏析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20162442003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神奇的菌物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张林平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家电及人体健康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旅游与旅游资源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刘好萍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李忠秀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20162443001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江西农业大学校史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熊龙彪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日语入门与</w:t>
            </w: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日本动漫赏析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谷娟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中医药与养生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曾永春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合同法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罗正相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风味茶制作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大学生KAB创业基础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赵雷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20162444101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舌尖上的农产品安全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石绪根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遗传学热点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王建革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摄影与摄像技术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李小毛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环境与健康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罗运阔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经济真菌及其利用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栾丰刚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世界名犬鉴赏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李元清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公关礼仪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彭真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媒介批评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刘勇军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营养健康与美容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夏海林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英语实用口语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康丽春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野生动物猎奇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应钦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鸡尾酒技艺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外国文学名著与电影赏析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夏成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家电及人体健康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马文烈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</w:tbl>
    <w:p w:rsidR="00B8571F" w:rsidRDefault="00B8571F" w:rsidP="00B8571F">
      <w:pPr>
        <w:rPr>
          <w:rFonts w:hint="eastAsia"/>
        </w:rPr>
      </w:pP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1423"/>
        <w:gridCol w:w="2977"/>
        <w:gridCol w:w="1417"/>
        <w:gridCol w:w="1985"/>
        <w:gridCol w:w="1842"/>
      </w:tblGrid>
      <w:tr w:rsidR="00B8571F" w:rsidRPr="00B8571F" w:rsidTr="00286A61">
        <w:trPr>
          <w:trHeight w:val="27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B8571F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8571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lastRenderedPageBreak/>
              <w:t>教学班编号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B8571F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8571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B8571F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8571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B8571F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8571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71F" w:rsidRPr="00B8571F" w:rsidRDefault="00B8571F" w:rsidP="00286A61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8571F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李忠秀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旅游美学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谭根梅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大气的奥秘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鱼类遗传的奥秘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李福贵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中医药与养生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曾永春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旅游文化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人文社科类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20162439603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环境与健康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罗运阔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20162440601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水果的艺术与膳食营养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邱新兰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中国茶文化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李明玺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20162441803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鸡尾酒技艺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吴海龙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家居环境与艺术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文凤竹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艺术与体育类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物理与文化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李忠秀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理工类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20162443601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生物入侵大揭秘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农业科学与技术类</w:t>
            </w:r>
          </w:p>
        </w:tc>
      </w:tr>
      <w:tr w:rsidR="00B8571F" w:rsidRPr="00A11502" w:rsidTr="00286A61">
        <w:trPr>
          <w:trHeight w:val="27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20162442102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家居环境与艺术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文凤竹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星期六晚上9-11节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71F" w:rsidRPr="00A11502" w:rsidRDefault="00B8571F" w:rsidP="00286A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A1150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艺术与体育类</w:t>
            </w:r>
          </w:p>
        </w:tc>
      </w:tr>
    </w:tbl>
    <w:p w:rsidR="00B8571F" w:rsidRPr="00A11502" w:rsidRDefault="00B8571F" w:rsidP="00B8571F">
      <w:pPr>
        <w:spacing w:line="420" w:lineRule="exact"/>
        <w:rPr>
          <w:rFonts w:ascii="宋体" w:hAnsi="宋体" w:hint="eastAsia"/>
          <w:sz w:val="24"/>
        </w:rPr>
      </w:pPr>
    </w:p>
    <w:p w:rsidR="00DF4AE4" w:rsidRDefault="00DF4AE4"/>
    <w:sectPr w:rsidR="00DF4AE4" w:rsidSect="007772F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D" w:rsidRDefault="00B857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D" w:rsidRDefault="00B8571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D" w:rsidRDefault="00B8571F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D" w:rsidRDefault="00B857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D" w:rsidRDefault="00B8571F" w:rsidP="003D567F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A2D" w:rsidRDefault="00B857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1F"/>
    <w:rsid w:val="00B8571F"/>
    <w:rsid w:val="00D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7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85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71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85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8571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85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857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3573</Characters>
  <Application>Microsoft Office Word</Application>
  <DocSecurity>0</DocSecurity>
  <Lines>29</Lines>
  <Paragraphs>8</Paragraphs>
  <ScaleCrop>false</ScaleCrop>
  <Company>番茄花园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/>
  <dc:description/>
  <cp:lastModifiedBy>番茄花园</cp:lastModifiedBy>
  <cp:revision>1</cp:revision>
  <dcterms:created xsi:type="dcterms:W3CDTF">2016-12-21T07:17:00Z</dcterms:created>
  <dcterms:modified xsi:type="dcterms:W3CDTF">2016-12-21T07:17:00Z</dcterms:modified>
</cp:coreProperties>
</file>